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61"/>
        <w:gridCol w:w="7275"/>
      </w:tblGrid>
      <w:tr w:rsidR="00B81047" w:rsidRPr="00B81047" w:rsidTr="00B81047">
        <w:tc>
          <w:tcPr>
            <w:tcW w:w="5000" w:type="pct"/>
            <w:gridSpan w:val="2"/>
          </w:tcPr>
          <w:p w:rsidR="00B81047" w:rsidRPr="00B81047" w:rsidRDefault="00B81047" w:rsidP="00551F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1047">
              <w:rPr>
                <w:rFonts w:ascii="Times New Roman" w:eastAsia="標楷體" w:hAnsi="Times New Roman" w:cs="Times New Roman"/>
                <w:spacing w:val="1"/>
                <w:sz w:val="28"/>
                <w:szCs w:val="28"/>
              </w:rPr>
              <w:t>教育部辦理</w:t>
            </w:r>
            <w:r w:rsidRPr="00B81047">
              <w:rPr>
                <w:rFonts w:ascii="Times New Roman" w:eastAsia="標楷體" w:hAnsi="Times New Roman" w:cs="Times New Roman"/>
                <w:spacing w:val="1"/>
                <w:sz w:val="28"/>
                <w:szCs w:val="28"/>
              </w:rPr>
              <w:t>10</w:t>
            </w:r>
            <w:r w:rsidRPr="00B8104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B81047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81047">
              <w:rPr>
                <w:rFonts w:ascii="Times New Roman" w:eastAsia="標楷體" w:hAnsi="Times New Roman" w:cs="Times New Roman"/>
                <w:w w:val="99"/>
                <w:sz w:val="28"/>
                <w:szCs w:val="28"/>
              </w:rPr>
              <w:t>學年度波蘭政府獎學金</w:t>
            </w:r>
            <w:r w:rsidRPr="00B81047">
              <w:rPr>
                <w:rFonts w:ascii="Times New Roman" w:eastAsia="標楷體" w:hAnsi="Times New Roman" w:cs="Times New Roman"/>
                <w:sz w:val="28"/>
                <w:szCs w:val="28"/>
              </w:rPr>
              <w:t>甄選簡章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szCs w:val="24"/>
              </w:rPr>
              <w:t>一、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提供單位</w:t>
            </w:r>
          </w:p>
        </w:tc>
        <w:tc>
          <w:tcPr>
            <w:tcW w:w="3736" w:type="pct"/>
          </w:tcPr>
          <w:p w:rsidR="00B81047" w:rsidRPr="00B750C6" w:rsidRDefault="00B81047" w:rsidP="00B81047">
            <w:pPr>
              <w:ind w:right="-20"/>
              <w:rPr>
                <w:rFonts w:ascii="Times New Roman" w:eastAsia="標楷體" w:hAnsi="Times New Roman" w:cs="Times New Roman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szCs w:val="24"/>
              </w:rPr>
              <w:t>波蘭科學暨高等教育部（簡稱科教部）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二、辦理依據</w:t>
            </w:r>
          </w:p>
        </w:tc>
        <w:tc>
          <w:tcPr>
            <w:tcW w:w="3736" w:type="pct"/>
          </w:tcPr>
          <w:p w:rsidR="00B81047" w:rsidRPr="00B750C6" w:rsidRDefault="00EE7D75" w:rsidP="00FA17B4">
            <w:pPr>
              <w:ind w:right="-20"/>
              <w:rPr>
                <w:rFonts w:ascii="Times New Roman" w:eastAsia="標楷體" w:hAnsi="Times New Roman" w:cs="Times New Roman"/>
                <w:spacing w:val="2"/>
                <w:szCs w:val="24"/>
              </w:rPr>
            </w:pPr>
            <w:r w:rsidRPr="00EE7D75">
              <w:rPr>
                <w:rFonts w:ascii="Times New Roman" w:eastAsia="標楷體" w:hAnsi="Times New Roman" w:cs="Times New Roman" w:hint="eastAsia"/>
                <w:szCs w:val="24"/>
              </w:rPr>
              <w:t>駐波蘭代表處教育組</w:t>
            </w:r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107</w:t>
            </w:r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proofErr w:type="gramStart"/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波蘭教字第</w:t>
            </w:r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1070000009</w:t>
            </w:r>
            <w:r w:rsidR="00FA17B4" w:rsidRPr="00FA17B4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proofErr w:type="gramEnd"/>
            <w:r w:rsidR="00FA17B4">
              <w:rPr>
                <w:rFonts w:ascii="Times New Roman" w:eastAsia="標楷體" w:hAnsi="Times New Roman" w:cs="Times New Roman" w:hint="eastAsia"/>
                <w:szCs w:val="24"/>
              </w:rPr>
              <w:t>函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三、計畫說明</w:t>
            </w:r>
          </w:p>
        </w:tc>
        <w:tc>
          <w:tcPr>
            <w:tcW w:w="3736" w:type="pct"/>
          </w:tcPr>
          <w:p w:rsidR="00B81047" w:rsidRDefault="00B81047" w:rsidP="00B81047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科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教部與該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部所屬公立大學合作設置本獎學金，續領獎學金生向科教部所屬公立大學申請免學費就讀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波蘭語碩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、博士學位學程，受獎新生赴科教部指定大學附設語言中心就讀波蘭語課程（含語言課、波蘭概論、歷史、地理、數學等科目），科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教部則按月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核發受獎生獎學金。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倘受獎新生近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2 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年內曾於科教部所屬公立大學附設語言中心研習波蘭語課程達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年以上且獲科教部同意者，得直接申請就讀</w:t>
            </w:r>
            <w:proofErr w:type="gramStart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波蘭語碩</w:t>
            </w:r>
            <w:proofErr w:type="gramEnd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、博士學位學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程，獎學金待遇比照續領獎學金生辦理，此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類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申請者宜先行聯繫擬就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讀學校申請免學費入學許可。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四、受獎名額</w:t>
            </w:r>
          </w:p>
        </w:tc>
        <w:tc>
          <w:tcPr>
            <w:tcW w:w="3736" w:type="pct"/>
          </w:tcPr>
          <w:p w:rsidR="00B81047" w:rsidRPr="00B750C6" w:rsidRDefault="00B81047" w:rsidP="009C04CE">
            <w:pPr>
              <w:ind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20 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名（含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14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名續領獎學金生）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 w:rsidP="009C04C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五、甄選</w:t>
            </w:r>
            <w:r w:rsidR="009C04CE">
              <w:rPr>
                <w:rFonts w:ascii="Times New Roman" w:eastAsia="標楷體" w:hAnsi="Times New Roman" w:cs="Times New Roman" w:hint="eastAsia"/>
                <w:szCs w:val="24"/>
              </w:rPr>
              <w:t>新生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名額</w:t>
            </w:r>
          </w:p>
        </w:tc>
        <w:tc>
          <w:tcPr>
            <w:tcW w:w="3736" w:type="pct"/>
          </w:tcPr>
          <w:p w:rsidR="00B81047" w:rsidRPr="00B750C6" w:rsidRDefault="00B81047" w:rsidP="009C04CE">
            <w:pPr>
              <w:ind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六、獎學金待遇</w:t>
            </w:r>
          </w:p>
        </w:tc>
        <w:tc>
          <w:tcPr>
            <w:tcW w:w="3736" w:type="pct"/>
          </w:tcPr>
          <w:p w:rsidR="00B81047" w:rsidRDefault="00B81047" w:rsidP="00B81047">
            <w:pPr>
              <w:pStyle w:val="a4"/>
              <w:numPr>
                <w:ilvl w:val="0"/>
                <w:numId w:val="2"/>
              </w:numPr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波國補助（住宿費由受獎生自行負擔）：</w:t>
            </w:r>
          </w:p>
          <w:p w:rsidR="00B81047" w:rsidRDefault="00B81047" w:rsidP="00B81047">
            <w:pPr>
              <w:pStyle w:val="a4"/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5BC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※</w:t>
            </w:r>
            <w:r w:rsidRPr="002A5BC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續領獎學金生</w:t>
            </w:r>
          </w:p>
          <w:p w:rsidR="00B81047" w:rsidRDefault="00B81047" w:rsidP="00B81047">
            <w:pPr>
              <w:pStyle w:val="a4"/>
              <w:numPr>
                <w:ilvl w:val="0"/>
                <w:numId w:val="5"/>
              </w:numPr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免學費。</w:t>
            </w:r>
          </w:p>
          <w:p w:rsidR="00B81047" w:rsidRDefault="00B81047" w:rsidP="00B81047">
            <w:pPr>
              <w:pStyle w:val="a4"/>
              <w:numPr>
                <w:ilvl w:val="0"/>
                <w:numId w:val="5"/>
              </w:numPr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獎學金：核發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學年獎學金（不含暑假期間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7-9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月）；就讀碩士學位</w:t>
            </w:r>
            <w:proofErr w:type="gramStart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學程者</w:t>
            </w:r>
            <w:proofErr w:type="gramEnd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，每月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1,500</w:t>
            </w:r>
            <w:proofErr w:type="gramStart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茲羅堤；</w:t>
            </w:r>
            <w:proofErr w:type="gramEnd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就讀博士學位</w:t>
            </w:r>
            <w:proofErr w:type="gramStart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學程者</w:t>
            </w:r>
            <w:proofErr w:type="gramEnd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，每月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2,200</w:t>
            </w:r>
            <w:proofErr w:type="gramStart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茲羅堤。</w:t>
            </w:r>
            <w:proofErr w:type="gramEnd"/>
          </w:p>
          <w:p w:rsidR="00B81047" w:rsidRDefault="00B81047" w:rsidP="00B81047">
            <w:pPr>
              <w:ind w:left="48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A5BC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※</w:t>
            </w:r>
            <w:r w:rsidRPr="002A5BC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新生</w:t>
            </w:r>
          </w:p>
          <w:p w:rsidR="00B81047" w:rsidRDefault="00B81047" w:rsidP="00B81047">
            <w:pPr>
              <w:pStyle w:val="a4"/>
              <w:numPr>
                <w:ilvl w:val="0"/>
                <w:numId w:val="6"/>
              </w:numPr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免學費。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6"/>
              </w:numPr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獎學金：核發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學年獎學金（不含暑假期間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7-9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月），每月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1,250</w:t>
            </w:r>
            <w:proofErr w:type="gramStart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茲羅堤。</w:t>
            </w:r>
            <w:proofErr w:type="gramEnd"/>
          </w:p>
          <w:p w:rsidR="00B81047" w:rsidRPr="00B81047" w:rsidRDefault="00B81047" w:rsidP="00B81047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本部補助：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機票費：</w:t>
            </w:r>
            <w:proofErr w:type="gramStart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波往返最直接航程經濟艙機票乙張，本獎學金每人以申請補助</w:t>
            </w:r>
            <w:proofErr w:type="gramStart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機票費乙次</w:t>
            </w:r>
            <w:proofErr w:type="gramEnd"/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為限；未修滿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1 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年課程者，返程機票須自理，不予補助。</w:t>
            </w:r>
          </w:p>
          <w:p w:rsidR="00B81047" w:rsidRPr="00B81047" w:rsidRDefault="00B81047" w:rsidP="00490BDE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生活費：在波受獎研習期間生活費每月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100</w:t>
            </w:r>
            <w:r w:rsidRPr="00B750C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美元。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七、申請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Cs w:val="24"/>
              </w:rPr>
              <w:t>資格</w:t>
            </w:r>
          </w:p>
        </w:tc>
        <w:tc>
          <w:tcPr>
            <w:tcW w:w="3736" w:type="pct"/>
          </w:tcPr>
          <w:p w:rsidR="00B81047" w:rsidRPr="00B81047" w:rsidRDefault="00B81047" w:rsidP="00B8104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符合下列各項資格者，始得報名參加甄選：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8"/>
              </w:numPr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具中華民國國籍。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8"/>
              </w:numPr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於我國立案之公私立大學畢業，取得學士以上學位證書。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具下列語言能力條件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 xml:space="preserve"> 1 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項以上：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曾於大專校院修習波蘭語課程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 xml:space="preserve"> 1 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年以上並取得正式學分者；或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曾於大專校院修習英語課程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 xml:space="preserve"> 1 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年以上且英語平均成績達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 xml:space="preserve">80 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分者；或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lastRenderedPageBreak/>
              <w:t>取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61"/>
                <w:position w:val="-1"/>
                <w:szCs w:val="24"/>
              </w:rPr>
              <w:t>得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「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CEF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3"/>
                <w:position w:val="-1"/>
                <w:szCs w:val="24"/>
              </w:rPr>
              <w:t xml:space="preserve"> 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與各項英檢對照表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61"/>
                <w:position w:val="-1"/>
                <w:szCs w:val="24"/>
              </w:rPr>
              <w:t>」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B2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3"/>
                <w:position w:val="-1"/>
                <w:szCs w:val="24"/>
              </w:rPr>
              <w:t xml:space="preserve"> 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級所列任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一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機構之語言檢定證明。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獲獎後能具結保證於受獎期間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不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非法打工、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不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擔任與學生身分不符之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職務（避免違反波蘭移民法規）。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8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未曾領取本獎學金。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八、應繳文件</w:t>
            </w:r>
          </w:p>
        </w:tc>
        <w:tc>
          <w:tcPr>
            <w:tcW w:w="3736" w:type="pct"/>
          </w:tcPr>
          <w:p w:rsidR="00B81047" w:rsidRDefault="00B81047" w:rsidP="00B81047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</w:pPr>
            <w:r w:rsidRPr="00D711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申請資料請依序排列，於各頁面底端中央位置加</w:t>
            </w:r>
            <w:proofErr w:type="gramStart"/>
            <w:r w:rsidRPr="00D711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註</w:t>
            </w:r>
            <w:proofErr w:type="gramEnd"/>
            <w:r w:rsidRPr="00D711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頁碼，</w:t>
            </w:r>
            <w:r w:rsidRPr="00D711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1 </w:t>
            </w:r>
            <w:r w:rsidRPr="00D711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式</w:t>
            </w:r>
            <w:r w:rsidRPr="00D711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D7114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份，每份以</w:t>
            </w:r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釘書針裝訂，請勿使用其他特殊裝訂方式。</w:t>
            </w:r>
          </w:p>
          <w:p w:rsidR="00B81047" w:rsidRPr="00775E7D" w:rsidRDefault="00B81047" w:rsidP="00B81047">
            <w:pPr>
              <w:pStyle w:val="a4"/>
              <w:numPr>
                <w:ilvl w:val="0"/>
                <w:numId w:val="11"/>
              </w:numPr>
              <w:spacing w:line="312" w:lineRule="exact"/>
              <w:ind w:leftChars="0" w:right="-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報名表。</w:t>
            </w:r>
          </w:p>
          <w:p w:rsidR="00775E7D" w:rsidRPr="00D71146" w:rsidRDefault="00775E7D" w:rsidP="00B81047">
            <w:pPr>
              <w:pStyle w:val="a4"/>
              <w:numPr>
                <w:ilvl w:val="0"/>
                <w:numId w:val="11"/>
              </w:numPr>
              <w:spacing w:line="312" w:lineRule="exact"/>
              <w:ind w:leftChars="0" w:right="-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position w:val="-1"/>
                <w:szCs w:val="24"/>
              </w:rPr>
              <w:t>申請表（簽名處請親筆簽名）。</w:t>
            </w:r>
          </w:p>
          <w:p w:rsidR="00B81047" w:rsidRPr="00775E7D" w:rsidRDefault="00B81047" w:rsidP="00B81047">
            <w:pPr>
              <w:pStyle w:val="a4"/>
              <w:numPr>
                <w:ilvl w:val="0"/>
                <w:numId w:val="11"/>
              </w:numPr>
              <w:spacing w:line="312" w:lineRule="exact"/>
              <w:ind w:leftChars="0" w:right="-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自傳、讀書計畫及波蘭簡介（以波文或英文撰寫）</w:t>
            </w:r>
            <w:proofErr w:type="gramStart"/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各乙篇</w:t>
            </w:r>
            <w:proofErr w:type="gramEnd"/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。</w:t>
            </w:r>
          </w:p>
          <w:p w:rsidR="00775E7D" w:rsidRPr="00D71146" w:rsidRDefault="00775E7D" w:rsidP="00B81047">
            <w:pPr>
              <w:pStyle w:val="a4"/>
              <w:numPr>
                <w:ilvl w:val="0"/>
                <w:numId w:val="11"/>
              </w:numPr>
              <w:spacing w:line="312" w:lineRule="exact"/>
              <w:ind w:leftChars="0" w:right="-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5E7D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個人經歷或傑出表現之說明或證明文件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position w:val="-1"/>
                <w:szCs w:val="24"/>
              </w:rPr>
              <w:t>（無則免）。</w:t>
            </w:r>
          </w:p>
          <w:p w:rsidR="00775E7D" w:rsidRPr="00775E7D" w:rsidRDefault="00775E7D" w:rsidP="008D2353">
            <w:pPr>
              <w:pStyle w:val="a4"/>
              <w:numPr>
                <w:ilvl w:val="0"/>
                <w:numId w:val="11"/>
              </w:numPr>
              <w:spacing w:line="312" w:lineRule="exact"/>
              <w:ind w:leftChars="0" w:right="-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大學畢業證書及成績單。</w:t>
            </w:r>
          </w:p>
          <w:p w:rsidR="00B81047" w:rsidRPr="00D71146" w:rsidRDefault="00B81047" w:rsidP="00B81047">
            <w:pPr>
              <w:pStyle w:val="a4"/>
              <w:numPr>
                <w:ilvl w:val="0"/>
                <w:numId w:val="11"/>
              </w:numPr>
              <w:spacing w:line="312" w:lineRule="exact"/>
              <w:ind w:leftChars="0" w:right="-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符合資格之語言能力證明。</w:t>
            </w:r>
          </w:p>
          <w:p w:rsidR="00B81047" w:rsidRPr="00B81047" w:rsidRDefault="00B81047" w:rsidP="008906CB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推薦函</w:t>
            </w:r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2</w:t>
            </w:r>
            <w:r w:rsidRPr="00D71146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封。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szCs w:val="24"/>
              </w:rPr>
              <w:t>九、甄選作業流程</w:t>
            </w:r>
          </w:p>
        </w:tc>
        <w:tc>
          <w:tcPr>
            <w:tcW w:w="3736" w:type="pct"/>
          </w:tcPr>
          <w:p w:rsidR="00B81047" w:rsidRPr="00B81047" w:rsidRDefault="00B81047" w:rsidP="00B81047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初選：申請者向就讀學校提出申請；學校審核後擇優推薦，每校最多</w:t>
            </w:r>
            <w:r w:rsidR="0047512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名，應繳文件於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日前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備文函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送本部。未經學校推薦者，不予受理；申請文件，恕不退還。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複選：</w:t>
            </w:r>
            <w:r w:rsidR="008906C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</w:t>
            </w:r>
            <w:r w:rsidR="008906C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月上旬前面試，以面試成績決定最終人選；面試時使用語文為波蘭語、英語、中文；評分項目及評分標準如下：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5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書面資料：包括自傳、波蘭簡介及讀書計畫、在學成績、個人經歷與傑出表現等，占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25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分。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人品與態度：包括儀表、禮貌、態度舉止、涵養、國際禮儀等，占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25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分。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言詞與表逹能力：包括思考與反應、言語表達、英語及波蘭語文能力、邏輯概念等，占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25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分。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學識與時事見解：學識及時事的見解，占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25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分。</w:t>
            </w:r>
          </w:p>
          <w:p w:rsidR="00B81047" w:rsidRPr="00B81047" w:rsidRDefault="00B81047" w:rsidP="00372BA3">
            <w:pPr>
              <w:pStyle w:val="a4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甄選結果：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107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</w:t>
            </w:r>
            <w:r w:rsidR="00A616D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="00372BA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底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前，本部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函知駐波蘭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代表處教育組並副知應試者推薦學校。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P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szCs w:val="24"/>
              </w:rPr>
              <w:t>十、補助費用申請流程</w:t>
            </w:r>
          </w:p>
        </w:tc>
        <w:tc>
          <w:tcPr>
            <w:tcW w:w="3736" w:type="pct"/>
          </w:tcPr>
          <w:p w:rsidR="00B81047" w:rsidRPr="00B81047" w:rsidRDefault="00B81047" w:rsidP="00B81047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機票及生活費：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學生抵波蘭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個月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  <w:t>內，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檢具簽署願遵守受獎期間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不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非法打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  <w:t>工、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不擔任與學生身分不符職務之具結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1"/>
                <w:szCs w:val="24"/>
              </w:rPr>
              <w:t>書、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領款收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1"/>
                <w:szCs w:val="24"/>
              </w:rPr>
              <w:t>據、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機票票根或電子機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1"/>
                <w:szCs w:val="24"/>
              </w:rPr>
              <w:t>票、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國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際線航空購票證明單或旅行業代收轉付收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  <w:t>據、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登機證存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  <w:t>根、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護照基本資料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31"/>
                <w:szCs w:val="24"/>
              </w:rPr>
              <w:t>頁、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入出境日期戳記頁及學生本人銀行帳戶封面影本等</w:t>
            </w:r>
            <w:proofErr w:type="gramStart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文件寄駐波蘭</w:t>
            </w:r>
            <w:proofErr w:type="gramEnd"/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代表處教育組請領臺灣至波蘭單程機票。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結束研習返國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個月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  <w:t>內，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檢具畢業證書或學業成績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6"/>
                <w:szCs w:val="24"/>
              </w:rPr>
              <w:t>單、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指導老師簽名之進修成績考核報告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1"/>
                <w:szCs w:val="24"/>
              </w:rPr>
              <w:t>單、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進修心得報告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1"/>
                <w:szCs w:val="24"/>
              </w:rPr>
              <w:t>單、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領款收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11"/>
                <w:szCs w:val="24"/>
              </w:rPr>
              <w:t>據、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機票票根或電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6"/>
                <w:szCs w:val="24"/>
              </w:rPr>
              <w:t>子機票、國際線航空購票證明單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6"/>
                <w:szCs w:val="24"/>
              </w:rPr>
              <w:lastRenderedPageBreak/>
              <w:t>或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8"/>
                <w:szCs w:val="24"/>
              </w:rPr>
              <w:t>旅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6"/>
                <w:szCs w:val="24"/>
              </w:rPr>
              <w:t>行業代收轉付收據、登機證存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-31"/>
                <w:szCs w:val="24"/>
              </w:rPr>
              <w:t>根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等文件送本部請領波蘭至臺灣返程機票補助款。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申請文件不齊全或指導老師評語不佳者，返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程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機票須自理，本部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 xml:space="preserve"> 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不予核發。</w:t>
            </w:r>
          </w:p>
          <w:p w:rsidR="00B81047" w:rsidRPr="00B81047" w:rsidRDefault="00B81047" w:rsidP="00B81047">
            <w:pPr>
              <w:pStyle w:val="a4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機票購買價格應合理，申請者票價高於同時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段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同一航程者，本部將比</w:t>
            </w:r>
            <w:r w:rsidRPr="00B81047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照該時段同一航程一般行情價格發給。</w:t>
            </w:r>
          </w:p>
        </w:tc>
      </w:tr>
      <w:tr w:rsidR="00B81047" w:rsidRPr="00B81047" w:rsidTr="00B81047">
        <w:tc>
          <w:tcPr>
            <w:tcW w:w="1264" w:type="pct"/>
          </w:tcPr>
          <w:p w:rsidR="00B81047" w:rsidRDefault="00B8104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十一、注意事項</w:t>
            </w:r>
          </w:p>
        </w:tc>
        <w:tc>
          <w:tcPr>
            <w:tcW w:w="3736" w:type="pct"/>
          </w:tcPr>
          <w:p w:rsidR="00B81047" w:rsidRPr="00D63D44" w:rsidRDefault="00B81047" w:rsidP="00B81047">
            <w:pPr>
              <w:pStyle w:val="a4"/>
              <w:numPr>
                <w:ilvl w:val="0"/>
                <w:numId w:val="18"/>
              </w:numPr>
              <w:spacing w:line="312" w:lineRule="exact"/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獎學金期程：語言課程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11"/>
                <w:szCs w:val="24"/>
              </w:rPr>
              <w:t>學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年、碩士班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11"/>
                <w:szCs w:val="24"/>
              </w:rPr>
              <w:t>學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年、博士班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11"/>
                <w:szCs w:val="24"/>
              </w:rPr>
              <w:t>學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年。</w:t>
            </w:r>
          </w:p>
          <w:p w:rsidR="00B81047" w:rsidRPr="00D63D44" w:rsidRDefault="00B81047" w:rsidP="00B81047">
            <w:pPr>
              <w:pStyle w:val="a4"/>
              <w:numPr>
                <w:ilvl w:val="0"/>
                <w:numId w:val="18"/>
              </w:numPr>
              <w:spacing w:line="312" w:lineRule="exact"/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受獎資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-29"/>
                <w:szCs w:val="24"/>
              </w:rPr>
              <w:t>格：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通過本部甄選獲選送者僅具本獎學金候選人資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-29"/>
                <w:szCs w:val="24"/>
              </w:rPr>
              <w:t>格，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應於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="007622B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9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30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日前取得科教部所屬公立大學核發之免學費入學許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-54"/>
                <w:szCs w:val="24"/>
              </w:rPr>
              <w:t>可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（或語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言中心入學許可）且獲科教部同意，始取得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正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式受獎資格。若未能於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時限內取得免學費入學許可，或於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="007622B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年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日前因故不克抵達波蘭辦妥入學手續，即由備取生遞補。</w:t>
            </w:r>
          </w:p>
          <w:p w:rsidR="00B81047" w:rsidRDefault="00B81047" w:rsidP="00B81047">
            <w:pPr>
              <w:pStyle w:val="a4"/>
              <w:numPr>
                <w:ilvl w:val="0"/>
                <w:numId w:val="18"/>
              </w:numPr>
              <w:spacing w:line="312" w:lineRule="exact"/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就讀語言：為推廣波蘭語及波蘭文化，科教部原則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規定本獎學金受獎生以就讀波蘭語學位學程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為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主，未開放受獎生就讀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英語授課學程，申請前請審慎思量。</w:t>
            </w:r>
          </w:p>
          <w:p w:rsidR="00487980" w:rsidRPr="00D63D44" w:rsidRDefault="00487980" w:rsidP="00B81047">
            <w:pPr>
              <w:pStyle w:val="a4"/>
              <w:numPr>
                <w:ilvl w:val="0"/>
                <w:numId w:val="18"/>
              </w:numPr>
              <w:spacing w:line="312" w:lineRule="exact"/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合作學校：本獎學金合作學校為科教部所屬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公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立大學，不含波蘭政府其餘部會管轄之大學（例如，文化部所屬之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藝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術類大學非屬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Cs w:val="24"/>
              </w:rPr>
              <w:t>本獎學金適用範圍）。</w:t>
            </w:r>
          </w:p>
          <w:p w:rsidR="00487980" w:rsidRPr="00487980" w:rsidRDefault="00487980" w:rsidP="00487980">
            <w:pPr>
              <w:pStyle w:val="a4"/>
              <w:numPr>
                <w:ilvl w:val="0"/>
                <w:numId w:val="18"/>
              </w:numPr>
              <w:spacing w:line="312" w:lineRule="exact"/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申請入學：受獎新生結束波蘭語課程後得以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續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領獎學金生身分，自行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申請於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學年度赴合作學校免學費就讀波蘭語學位學程，行前</w:t>
            </w:r>
            <w:proofErr w:type="gramStart"/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務</w:t>
            </w:r>
            <w:proofErr w:type="gramEnd"/>
            <w:r w:rsidRPr="00D63D4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依我國外交</w:t>
            </w:r>
            <w:r w:rsidRPr="004437DB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部領事事務局相關規定辦妥高中</w:t>
            </w:r>
            <w:r w:rsidRPr="004437DB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及</w:t>
            </w:r>
            <w:r w:rsidRPr="004437DB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大學學歷英文文件證明</w:t>
            </w:r>
            <w:r w:rsidRPr="004437D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（文件影本需由學校證明核與正本無誤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），並經</w:t>
            </w:r>
            <w:r w:rsidRPr="004437D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華沙貿易辦事處認證。</w:t>
            </w:r>
          </w:p>
          <w:p w:rsidR="00E97CF8" w:rsidRPr="00487980" w:rsidRDefault="00B81047" w:rsidP="00487980">
            <w:pPr>
              <w:pStyle w:val="a4"/>
              <w:numPr>
                <w:ilvl w:val="0"/>
                <w:numId w:val="18"/>
              </w:numPr>
              <w:spacing w:line="312" w:lineRule="exact"/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87980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語言中心：科</w:t>
            </w:r>
            <w:proofErr w:type="gramStart"/>
            <w:r w:rsidRPr="00487980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教部委請</w:t>
            </w:r>
            <w:proofErr w:type="gramEnd"/>
            <w:r w:rsidR="00F443EE" w:rsidRPr="00487980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Cs w:val="24"/>
              </w:rPr>
              <w:t>下列學校</w:t>
            </w:r>
            <w:r w:rsidRPr="00487980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開</w:t>
            </w:r>
            <w:r w:rsidRPr="00487980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設</w:t>
            </w:r>
            <w:r w:rsidRPr="00487980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本獎學金波蘭語課程，</w:t>
            </w:r>
            <w:r w:rsidR="00307736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請於申請表第</w:t>
            </w:r>
            <w:r w:rsidR="00307736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307736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頁第</w:t>
            </w:r>
            <w:r w:rsidR="00307736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16</w:t>
            </w:r>
            <w:r w:rsidR="004437DB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項</w:t>
            </w:r>
            <w:r w:rsidR="00307736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選填</w:t>
            </w:r>
            <w:r w:rsidR="00307736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307736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所學校</w:t>
            </w:r>
            <w:r w:rsidR="004437DB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並標明志願序</w:t>
            </w:r>
            <w:r w:rsidR="00307736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，科教部</w:t>
            </w:r>
            <w:r w:rsidR="00E97CF8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將參考</w:t>
            </w:r>
            <w:r w:rsidR="005D2E12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獲</w:t>
            </w:r>
            <w:r w:rsidR="005D2E12" w:rsidRPr="0048798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本部選送者</w:t>
            </w:r>
            <w:r w:rsidR="00E97CF8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之申請</w:t>
            </w:r>
            <w:r w:rsidR="00E97CF8" w:rsidRPr="0048798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文件、志願</w:t>
            </w:r>
            <w:r w:rsidR="00E97CF8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序</w:t>
            </w:r>
            <w:r w:rsidR="00E97CF8" w:rsidRPr="0048798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及甄選成績</w:t>
            </w:r>
            <w:r w:rsidR="00E97CF8" w:rsidRPr="0048798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逕行分發</w:t>
            </w:r>
            <w:r w:rsidR="00E97CF8" w:rsidRPr="0048798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441"/>
              <w:gridCol w:w="3669"/>
              <w:gridCol w:w="2459"/>
            </w:tblGrid>
            <w:tr w:rsidR="004437DB" w:rsidRPr="004437DB" w:rsidTr="004437DB">
              <w:tc>
                <w:tcPr>
                  <w:tcW w:w="445" w:type="dxa"/>
                </w:tcPr>
                <w:p w:rsidR="00E97CF8" w:rsidRPr="004437DB" w:rsidRDefault="00E97CF8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  <w:t>№</w:t>
                  </w:r>
                </w:p>
              </w:tc>
              <w:tc>
                <w:tcPr>
                  <w:tcW w:w="3923" w:type="dxa"/>
                </w:tcPr>
                <w:p w:rsidR="00E97CF8" w:rsidRPr="004437DB" w:rsidRDefault="00934A5E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研習</w:t>
                  </w:r>
                  <w:r w:rsidR="00E97CF8"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學校</w:t>
                  </w:r>
                  <w:r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波蘭文</w:t>
                  </w:r>
                  <w:r w:rsidR="00E97CF8"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名稱</w:t>
                  </w:r>
                </w:p>
              </w:tc>
              <w:tc>
                <w:tcPr>
                  <w:tcW w:w="2370" w:type="dxa"/>
                </w:tcPr>
                <w:p w:rsidR="00E97CF8" w:rsidRPr="004437DB" w:rsidRDefault="00E97CF8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</w:rPr>
                    <w:t>網址</w:t>
                  </w:r>
                </w:p>
              </w:tc>
            </w:tr>
            <w:tr w:rsidR="004437DB" w:rsidRPr="00490BDE" w:rsidTr="004437DB">
              <w:tc>
                <w:tcPr>
                  <w:tcW w:w="445" w:type="dxa"/>
                </w:tcPr>
                <w:p w:rsidR="00E97CF8" w:rsidRPr="004437DB" w:rsidRDefault="00E97CF8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3923" w:type="dxa"/>
                </w:tcPr>
                <w:p w:rsidR="00E97CF8" w:rsidRPr="004437DB" w:rsidRDefault="00E97CF8" w:rsidP="006A324B">
                  <w:pPr>
                    <w:pStyle w:val="a4"/>
                    <w:spacing w:line="260" w:lineRule="exact"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Studium J</w:t>
                  </w:r>
                  <w:r w:rsidRPr="004437DB">
                    <w:rPr>
                      <w:rFonts w:ascii="Times New Roman" w:eastAsia="MS Mincho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ę</w:t>
                  </w: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 xml:space="preserve">zyka Polskiego dla Cudzoziemców Uniwersytetu </w:t>
                  </w:r>
                  <w:r w:rsidRPr="004437DB">
                    <w:rPr>
                      <w:rFonts w:ascii="Times New Roman" w:eastAsia="MS Mincho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Ł</w:t>
                  </w: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ódzkiego</w:t>
                  </w:r>
                </w:p>
              </w:tc>
              <w:tc>
                <w:tcPr>
                  <w:tcW w:w="2370" w:type="dxa"/>
                </w:tcPr>
                <w:p w:rsidR="00E97CF8" w:rsidRPr="004437DB" w:rsidRDefault="00E97CF8" w:rsidP="006A324B">
                  <w:pPr>
                    <w:pStyle w:val="a4"/>
                    <w:spacing w:line="260" w:lineRule="exact"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http://sjpdc.uni.lodz.pl/</w:t>
                  </w:r>
                </w:p>
              </w:tc>
            </w:tr>
            <w:tr w:rsidR="004437DB" w:rsidRPr="00490BDE" w:rsidTr="004437DB">
              <w:tc>
                <w:tcPr>
                  <w:tcW w:w="445" w:type="dxa"/>
                </w:tcPr>
                <w:p w:rsidR="00E97CF8" w:rsidRPr="004437DB" w:rsidRDefault="00E97CF8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3923" w:type="dxa"/>
                </w:tcPr>
                <w:p w:rsidR="00E97CF8" w:rsidRPr="004437DB" w:rsidRDefault="00E97CF8" w:rsidP="006A324B">
                  <w:pPr>
                    <w:pStyle w:val="a4"/>
                    <w:spacing w:line="260" w:lineRule="exact"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Centrum J</w:t>
                  </w:r>
                  <w:r w:rsidRPr="004437DB">
                    <w:rPr>
                      <w:rFonts w:ascii="Times New Roman" w:eastAsia="MS Mincho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ę</w:t>
                  </w: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 xml:space="preserve">zyka Polskiego i Kultury Polskiej dla Cudzoziemców Polonicum </w:t>
                  </w:r>
                  <w:r w:rsidRPr="004437DB">
                    <w:rPr>
                      <w:rStyle w:val="a9"/>
                      <w:rFonts w:ascii="Times New Roman" w:eastAsia="標楷體" w:hAnsi="Times New Roman" w:cs="Times New Roman"/>
                      <w:i w:val="0"/>
                      <w:color w:val="000000" w:themeColor="text1"/>
                      <w:sz w:val="20"/>
                      <w:szCs w:val="20"/>
                      <w:shd w:val="clear" w:color="auto" w:fill="FFFFFF"/>
                      <w:lang w:val="pl-PL"/>
                    </w:rPr>
                    <w:t>Uniwersytetu Warszawskiego</w:t>
                  </w:r>
                </w:p>
              </w:tc>
              <w:tc>
                <w:tcPr>
                  <w:tcW w:w="2370" w:type="dxa"/>
                </w:tcPr>
                <w:p w:rsidR="00E97CF8" w:rsidRPr="004437DB" w:rsidRDefault="00E97CF8" w:rsidP="006A324B">
                  <w:pPr>
                    <w:pStyle w:val="a4"/>
                    <w:spacing w:line="260" w:lineRule="exact"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http://polonicum.uw.edu.pl/</w:t>
                  </w:r>
                </w:p>
              </w:tc>
            </w:tr>
            <w:tr w:rsidR="004437DB" w:rsidRPr="00490BDE" w:rsidTr="004437DB">
              <w:tc>
                <w:tcPr>
                  <w:tcW w:w="445" w:type="dxa"/>
                </w:tcPr>
                <w:p w:rsidR="00E97CF8" w:rsidRPr="004437DB" w:rsidRDefault="00E97CF8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3923" w:type="dxa"/>
                </w:tcPr>
                <w:p w:rsidR="00E97CF8" w:rsidRPr="004437DB" w:rsidRDefault="00E97CF8" w:rsidP="006A324B">
                  <w:pPr>
                    <w:pStyle w:val="a4"/>
                    <w:spacing w:line="260" w:lineRule="exact"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Szko</w:t>
                  </w:r>
                  <w:r w:rsidRPr="004437DB">
                    <w:rPr>
                      <w:rFonts w:ascii="Times New Roman" w:eastAsia="MS Mincho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ł</w:t>
                  </w: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a J</w:t>
                  </w:r>
                  <w:r w:rsidRPr="004437DB">
                    <w:rPr>
                      <w:rFonts w:ascii="Times New Roman" w:eastAsia="MS Mincho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ę</w:t>
                  </w: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 xml:space="preserve">zyka i Kultury Polskiej Uniwersytetu </w:t>
                  </w:r>
                  <w:r w:rsidRPr="004437DB">
                    <w:rPr>
                      <w:rFonts w:ascii="Times New Roman" w:eastAsia="MS Mincho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Ś</w:t>
                  </w: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l</w:t>
                  </w:r>
                  <w:r w:rsidRPr="004437DB">
                    <w:rPr>
                      <w:rFonts w:ascii="Times New Roman" w:eastAsia="MS Mincho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ą</w:t>
                  </w: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skiego w Katowicach</w:t>
                  </w:r>
                </w:p>
              </w:tc>
              <w:tc>
                <w:tcPr>
                  <w:tcW w:w="2370" w:type="dxa"/>
                </w:tcPr>
                <w:p w:rsidR="00E97CF8" w:rsidRPr="004437DB" w:rsidRDefault="00E97CF8" w:rsidP="006A324B">
                  <w:pPr>
                    <w:pStyle w:val="a4"/>
                    <w:spacing w:line="260" w:lineRule="exact"/>
                    <w:ind w:leftChars="0" w:left="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http://sjikp.us.edu.pl/</w:t>
                  </w:r>
                </w:p>
              </w:tc>
            </w:tr>
            <w:tr w:rsidR="004437DB" w:rsidRPr="00490BDE" w:rsidTr="004437DB">
              <w:tc>
                <w:tcPr>
                  <w:tcW w:w="445" w:type="dxa"/>
                </w:tcPr>
                <w:p w:rsidR="00E97CF8" w:rsidRPr="004437DB" w:rsidRDefault="00E97CF8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3923" w:type="dxa"/>
                </w:tcPr>
                <w:p w:rsidR="00E97CF8" w:rsidRPr="004437DB" w:rsidRDefault="00307736" w:rsidP="00307736">
                  <w:pPr>
                    <w:pStyle w:val="a4"/>
                    <w:spacing w:line="312" w:lineRule="exact"/>
                    <w:ind w:leftChars="0" w:left="0" w:right="-20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Style w:val="a9"/>
                      <w:rFonts w:ascii="Times New Roman" w:hAnsi="Times New Roman" w:cs="Times New Roman"/>
                      <w:i w:val="0"/>
                      <w:iCs w:val="0"/>
                      <w:color w:val="000000" w:themeColor="text1"/>
                      <w:sz w:val="20"/>
                      <w:szCs w:val="20"/>
                      <w:shd w:val="clear" w:color="auto" w:fill="FFFFFF"/>
                      <w:lang w:val="pl-PL"/>
                    </w:rPr>
                    <w:t>Międzynarodowe Centrum Kształcenia Politechniki Krakowskiej</w:t>
                  </w:r>
                </w:p>
              </w:tc>
              <w:tc>
                <w:tcPr>
                  <w:tcW w:w="2370" w:type="dxa"/>
                </w:tcPr>
                <w:p w:rsidR="00E97CF8" w:rsidRPr="004437DB" w:rsidRDefault="00307736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http://www.mck.pk.edu.pl</w:t>
                  </w:r>
                </w:p>
              </w:tc>
            </w:tr>
            <w:tr w:rsidR="004437DB" w:rsidRPr="00490BDE" w:rsidTr="004437DB">
              <w:tc>
                <w:tcPr>
                  <w:tcW w:w="445" w:type="dxa"/>
                </w:tcPr>
                <w:p w:rsidR="00E97CF8" w:rsidRPr="004437DB" w:rsidRDefault="00E97CF8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4437DB">
                    <w:rPr>
                      <w:rFonts w:ascii="Times New Roman" w:eastAsia="標楷體" w:hAnsi="Times New Roman" w:cs="Times New Roman" w:hint="eastAsia"/>
                      <w:color w:val="000000" w:themeColor="text1"/>
                      <w:sz w:val="20"/>
                      <w:szCs w:val="20"/>
                      <w:lang w:val="ru-RU"/>
                    </w:rPr>
                    <w:t>5</w:t>
                  </w:r>
                </w:p>
              </w:tc>
              <w:tc>
                <w:tcPr>
                  <w:tcW w:w="3923" w:type="dxa"/>
                </w:tcPr>
                <w:p w:rsidR="00E97CF8" w:rsidRPr="004437DB" w:rsidRDefault="00307736" w:rsidP="00E97CF8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 xml:space="preserve">Studium Języka Polskiego dla Cudzoziemców </w:t>
                  </w:r>
                  <w:r w:rsidRPr="004437DB">
                    <w:rPr>
                      <w:rStyle w:val="a9"/>
                      <w:rFonts w:ascii="Times New Roman" w:hAnsi="Times New Roman" w:cs="Times New Roman"/>
                      <w:i w:val="0"/>
                      <w:iCs w:val="0"/>
                      <w:color w:val="000000" w:themeColor="text1"/>
                      <w:sz w:val="20"/>
                      <w:szCs w:val="20"/>
                      <w:shd w:val="clear" w:color="auto" w:fill="FFFFFF"/>
                      <w:lang w:val="pl-PL"/>
                    </w:rPr>
                    <w:t>Politechniki Wrocławskiej</w:t>
                  </w:r>
                </w:p>
              </w:tc>
              <w:tc>
                <w:tcPr>
                  <w:tcW w:w="2370" w:type="dxa"/>
                </w:tcPr>
                <w:p w:rsidR="00E97CF8" w:rsidRPr="004437DB" w:rsidRDefault="00307736" w:rsidP="004437DB">
                  <w:pPr>
                    <w:pStyle w:val="a4"/>
                    <w:spacing w:line="312" w:lineRule="exact"/>
                    <w:ind w:leftChars="0" w:left="0" w:right="-2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</w:pPr>
                  <w:r w:rsidRPr="004437DB"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  <w:lang w:val="pl-PL"/>
                    </w:rPr>
                    <w:t>http://www.sjo.pwr.wroc.pl/</w:t>
                  </w:r>
                </w:p>
              </w:tc>
            </w:tr>
          </w:tbl>
          <w:p w:rsidR="00B81047" w:rsidRPr="004437DB" w:rsidRDefault="00B81047" w:rsidP="00B81047">
            <w:pPr>
              <w:pStyle w:val="a4"/>
              <w:numPr>
                <w:ilvl w:val="0"/>
                <w:numId w:val="18"/>
              </w:numPr>
              <w:spacing w:line="312" w:lineRule="exact"/>
              <w:ind w:leftChars="0" w:right="-2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437DB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獎學金額度：科教部保留增減本獎學金</w:t>
            </w:r>
            <w:r w:rsidRPr="004437DB">
              <w:rPr>
                <w:rFonts w:ascii="Times New Roman" w:eastAsia="標楷體" w:hAnsi="Times New Roman" w:cs="Times New Roman"/>
                <w:color w:val="000000" w:themeColor="text1"/>
                <w:spacing w:val="1"/>
                <w:szCs w:val="24"/>
              </w:rPr>
              <w:t>額</w:t>
            </w:r>
            <w:r w:rsidRPr="004437DB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度之權利，</w:t>
            </w:r>
            <w:proofErr w:type="gramStart"/>
            <w:r w:rsidRPr="004437DB">
              <w:rPr>
                <w:rFonts w:ascii="Times New Roman" w:eastAsia="標楷體" w:hAnsi="Times New Roman" w:cs="Times New Roman"/>
                <w:color w:val="000000" w:themeColor="text1"/>
                <w:spacing w:val="2"/>
                <w:szCs w:val="24"/>
              </w:rPr>
              <w:t>受獎生</w:t>
            </w:r>
            <w:r w:rsidRPr="004437D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實領</w:t>
            </w:r>
            <w:proofErr w:type="gramEnd"/>
            <w:r w:rsidRPr="004437D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金額以該部核發金額為</w:t>
            </w:r>
            <w:proofErr w:type="gramStart"/>
            <w:r w:rsidRPr="004437D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準</w:t>
            </w:r>
            <w:proofErr w:type="gramEnd"/>
            <w:r w:rsidRPr="004437D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:rsidR="00B81047" w:rsidRPr="00B81047" w:rsidRDefault="00B81047" w:rsidP="00396BF6">
            <w:pPr>
              <w:pStyle w:val="a4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D63D44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本簡章未盡事宜，</w:t>
            </w:r>
            <w:proofErr w:type="gramStart"/>
            <w:r w:rsidR="00396BF6">
              <w:rPr>
                <w:rFonts w:ascii="Times New Roman" w:eastAsia="標楷體" w:hAnsi="Times New Roman" w:cs="Times New Roman" w:hint="eastAsia"/>
                <w:color w:val="000000" w:themeColor="text1"/>
                <w:position w:val="-1"/>
                <w:szCs w:val="24"/>
              </w:rPr>
              <w:t>悉</w:t>
            </w:r>
            <w:r w:rsidRPr="00D63D44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依科教</w:t>
            </w:r>
            <w:proofErr w:type="gramEnd"/>
            <w:r w:rsidRPr="00D63D44">
              <w:rPr>
                <w:rFonts w:ascii="Times New Roman" w:eastAsia="標楷體" w:hAnsi="Times New Roman" w:cs="Times New Roman"/>
                <w:color w:val="000000" w:themeColor="text1"/>
                <w:position w:val="-1"/>
                <w:szCs w:val="24"/>
              </w:rPr>
              <w:t>部相關規定辦理。</w:t>
            </w:r>
          </w:p>
        </w:tc>
      </w:tr>
    </w:tbl>
    <w:p w:rsidR="00FD27D3" w:rsidRDefault="00FD27D3"/>
    <w:sectPr w:rsidR="00FD27D3" w:rsidSect="00B8104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42" w:rsidRDefault="006D7B42" w:rsidP="00B81047">
      <w:r>
        <w:separator/>
      </w:r>
    </w:p>
  </w:endnote>
  <w:endnote w:type="continuationSeparator" w:id="0">
    <w:p w:rsidR="006D7B42" w:rsidRDefault="006D7B42" w:rsidP="00B8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304948"/>
      <w:docPartObj>
        <w:docPartGallery w:val="Page Numbers (Bottom of Page)"/>
        <w:docPartUnique/>
      </w:docPartObj>
    </w:sdtPr>
    <w:sdtEndPr/>
    <w:sdtContent>
      <w:p w:rsidR="00B81047" w:rsidRDefault="00B810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BDE" w:rsidRPr="00490BDE">
          <w:rPr>
            <w:noProof/>
            <w:lang w:val="zh-TW"/>
          </w:rPr>
          <w:t>3</w:t>
        </w:r>
        <w:r>
          <w:fldChar w:fldCharType="end"/>
        </w:r>
      </w:p>
    </w:sdtContent>
  </w:sdt>
  <w:p w:rsidR="00B81047" w:rsidRDefault="00B810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42" w:rsidRDefault="006D7B42" w:rsidP="00B81047">
      <w:r>
        <w:separator/>
      </w:r>
    </w:p>
  </w:footnote>
  <w:footnote w:type="continuationSeparator" w:id="0">
    <w:p w:rsidR="006D7B42" w:rsidRDefault="006D7B42" w:rsidP="00B8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2EF2"/>
    <w:multiLevelType w:val="hybridMultilevel"/>
    <w:tmpl w:val="8F82DF2C"/>
    <w:lvl w:ilvl="0" w:tplc="3D0412B8">
      <w:start w:val="1"/>
      <w:numFmt w:val="taiwaneseCountingThousand"/>
      <w:lvlText w:val="(%1)"/>
      <w:lvlJc w:val="left"/>
      <w:pPr>
        <w:ind w:left="70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" w15:restartNumberingAfterBreak="0">
    <w:nsid w:val="0C8174A1"/>
    <w:multiLevelType w:val="hybridMultilevel"/>
    <w:tmpl w:val="8F82DF2C"/>
    <w:lvl w:ilvl="0" w:tplc="3D0412B8">
      <w:start w:val="1"/>
      <w:numFmt w:val="taiwaneseCountingThousand"/>
      <w:lvlText w:val="(%1)"/>
      <w:lvlJc w:val="left"/>
      <w:pPr>
        <w:ind w:left="70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2" w15:restartNumberingAfterBreak="0">
    <w:nsid w:val="1E000F23"/>
    <w:multiLevelType w:val="hybridMultilevel"/>
    <w:tmpl w:val="AB4E53FC"/>
    <w:lvl w:ilvl="0" w:tplc="AB8ED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BE26B6"/>
    <w:multiLevelType w:val="hybridMultilevel"/>
    <w:tmpl w:val="7EE204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094194"/>
    <w:multiLevelType w:val="hybridMultilevel"/>
    <w:tmpl w:val="A72CB088"/>
    <w:lvl w:ilvl="0" w:tplc="AB8ED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236EDD"/>
    <w:multiLevelType w:val="hybridMultilevel"/>
    <w:tmpl w:val="224E73A8"/>
    <w:lvl w:ilvl="0" w:tplc="5486EE26">
      <w:start w:val="1"/>
      <w:numFmt w:val="taiwaneseCountingThousand"/>
      <w:lvlText w:val="(%1)"/>
      <w:lvlJc w:val="left"/>
      <w:pPr>
        <w:ind w:left="702" w:hanging="6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6" w15:restartNumberingAfterBreak="0">
    <w:nsid w:val="25631099"/>
    <w:multiLevelType w:val="hybridMultilevel"/>
    <w:tmpl w:val="8F82DF2C"/>
    <w:lvl w:ilvl="0" w:tplc="3D0412B8">
      <w:start w:val="1"/>
      <w:numFmt w:val="taiwaneseCountingThousand"/>
      <w:lvlText w:val="(%1)"/>
      <w:lvlJc w:val="left"/>
      <w:pPr>
        <w:ind w:left="70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7" w15:restartNumberingAfterBreak="0">
    <w:nsid w:val="282973AE"/>
    <w:multiLevelType w:val="hybridMultilevel"/>
    <w:tmpl w:val="469E8E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776135"/>
    <w:multiLevelType w:val="hybridMultilevel"/>
    <w:tmpl w:val="3AA40564"/>
    <w:lvl w:ilvl="0" w:tplc="6BE0D0D6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9" w15:restartNumberingAfterBreak="0">
    <w:nsid w:val="3FCC2725"/>
    <w:multiLevelType w:val="hybridMultilevel"/>
    <w:tmpl w:val="E996A3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48260CA"/>
    <w:multiLevelType w:val="hybridMultilevel"/>
    <w:tmpl w:val="D0B091EA"/>
    <w:lvl w:ilvl="0" w:tplc="04090001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1" w15:restartNumberingAfterBreak="0">
    <w:nsid w:val="51090F90"/>
    <w:multiLevelType w:val="hybridMultilevel"/>
    <w:tmpl w:val="8DE6474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30755FE"/>
    <w:multiLevelType w:val="hybridMultilevel"/>
    <w:tmpl w:val="7EB208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57E59FA"/>
    <w:multiLevelType w:val="hybridMultilevel"/>
    <w:tmpl w:val="3F3084E6"/>
    <w:lvl w:ilvl="0" w:tplc="AB8ED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803EE6"/>
    <w:multiLevelType w:val="hybridMultilevel"/>
    <w:tmpl w:val="8F82DF2C"/>
    <w:lvl w:ilvl="0" w:tplc="3D0412B8">
      <w:start w:val="1"/>
      <w:numFmt w:val="taiwaneseCountingThousand"/>
      <w:lvlText w:val="(%1)"/>
      <w:lvlJc w:val="left"/>
      <w:pPr>
        <w:ind w:left="70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5" w15:restartNumberingAfterBreak="0">
    <w:nsid w:val="6A66258A"/>
    <w:multiLevelType w:val="hybridMultilevel"/>
    <w:tmpl w:val="9E6AC0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856393"/>
    <w:multiLevelType w:val="hybridMultilevel"/>
    <w:tmpl w:val="9CEA50FC"/>
    <w:lvl w:ilvl="0" w:tplc="AB8ED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7A1342"/>
    <w:multiLevelType w:val="hybridMultilevel"/>
    <w:tmpl w:val="FD94CAFA"/>
    <w:lvl w:ilvl="0" w:tplc="AB8ED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E5314C"/>
    <w:multiLevelType w:val="hybridMultilevel"/>
    <w:tmpl w:val="FD94CAFA"/>
    <w:lvl w:ilvl="0" w:tplc="AB8ED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C36115"/>
    <w:multiLevelType w:val="hybridMultilevel"/>
    <w:tmpl w:val="A72CB088"/>
    <w:lvl w:ilvl="0" w:tplc="AB8ED13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4"/>
  </w:num>
  <w:num w:numId="5">
    <w:abstractNumId w:val="7"/>
  </w:num>
  <w:num w:numId="6">
    <w:abstractNumId w:val="15"/>
  </w:num>
  <w:num w:numId="7">
    <w:abstractNumId w:val="11"/>
  </w:num>
  <w:num w:numId="8">
    <w:abstractNumId w:val="19"/>
  </w:num>
  <w:num w:numId="9">
    <w:abstractNumId w:val="1"/>
  </w:num>
  <w:num w:numId="10">
    <w:abstractNumId w:val="3"/>
  </w:num>
  <w:num w:numId="11">
    <w:abstractNumId w:val="16"/>
  </w:num>
  <w:num w:numId="12">
    <w:abstractNumId w:val="6"/>
  </w:num>
  <w:num w:numId="13">
    <w:abstractNumId w:val="0"/>
  </w:num>
  <w:num w:numId="14">
    <w:abstractNumId w:val="18"/>
  </w:num>
  <w:num w:numId="15">
    <w:abstractNumId w:val="12"/>
  </w:num>
  <w:num w:numId="16">
    <w:abstractNumId w:val="17"/>
  </w:num>
  <w:num w:numId="17">
    <w:abstractNumId w:val="9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47"/>
    <w:rsid w:val="000234D6"/>
    <w:rsid w:val="000E5F69"/>
    <w:rsid w:val="000F3C35"/>
    <w:rsid w:val="002C3FC0"/>
    <w:rsid w:val="002D1438"/>
    <w:rsid w:val="002E630F"/>
    <w:rsid w:val="00307736"/>
    <w:rsid w:val="00372BA3"/>
    <w:rsid w:val="00396BF6"/>
    <w:rsid w:val="00416037"/>
    <w:rsid w:val="004437DB"/>
    <w:rsid w:val="00462BBE"/>
    <w:rsid w:val="00475124"/>
    <w:rsid w:val="00487980"/>
    <w:rsid w:val="00490BDE"/>
    <w:rsid w:val="00551FFA"/>
    <w:rsid w:val="00572F81"/>
    <w:rsid w:val="005D2E12"/>
    <w:rsid w:val="0063503B"/>
    <w:rsid w:val="006A6261"/>
    <w:rsid w:val="006D6496"/>
    <w:rsid w:val="006D7B42"/>
    <w:rsid w:val="007622B0"/>
    <w:rsid w:val="00775E7D"/>
    <w:rsid w:val="008906CB"/>
    <w:rsid w:val="00934A5E"/>
    <w:rsid w:val="009C04CE"/>
    <w:rsid w:val="00A616DE"/>
    <w:rsid w:val="00B81047"/>
    <w:rsid w:val="00E97CF8"/>
    <w:rsid w:val="00EE7D75"/>
    <w:rsid w:val="00F443EE"/>
    <w:rsid w:val="00F87999"/>
    <w:rsid w:val="00F9286E"/>
    <w:rsid w:val="00FA17B4"/>
    <w:rsid w:val="00F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CC6333-045B-41F7-9287-84071266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04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81047"/>
    <w:pPr>
      <w:tabs>
        <w:tab w:val="center" w:pos="4153"/>
        <w:tab w:val="right" w:pos="8306"/>
      </w:tabs>
      <w:snapToGrid w:val="0"/>
      <w:spacing w:after="200" w:line="276" w:lineRule="auto"/>
    </w:pPr>
    <w:rPr>
      <w:kern w:val="0"/>
      <w:sz w:val="20"/>
      <w:szCs w:val="20"/>
      <w:lang w:eastAsia="en-US"/>
    </w:rPr>
  </w:style>
  <w:style w:type="character" w:customStyle="1" w:styleId="a6">
    <w:name w:val="頁首 字元"/>
    <w:basedOn w:val="a0"/>
    <w:link w:val="a5"/>
    <w:uiPriority w:val="99"/>
    <w:rsid w:val="00B81047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B81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1047"/>
    <w:rPr>
      <w:sz w:val="20"/>
      <w:szCs w:val="20"/>
    </w:rPr>
  </w:style>
  <w:style w:type="character" w:styleId="a9">
    <w:name w:val="Emphasis"/>
    <w:basedOn w:val="a0"/>
    <w:uiPriority w:val="20"/>
    <w:qFormat/>
    <w:rsid w:val="00E97CF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97C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97CF8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孫菊英</cp:lastModifiedBy>
  <cp:revision>26</cp:revision>
  <cp:lastPrinted>2018-03-01T08:28:00Z</cp:lastPrinted>
  <dcterms:created xsi:type="dcterms:W3CDTF">2018-03-07T12:37:00Z</dcterms:created>
  <dcterms:modified xsi:type="dcterms:W3CDTF">2018-03-08T05:56:00Z</dcterms:modified>
</cp:coreProperties>
</file>